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45" w:rsidRPr="007967DE" w:rsidRDefault="007967DE" w:rsidP="007967DE">
      <w:pPr>
        <w:jc w:val="center"/>
        <w:rPr>
          <w:b/>
        </w:rPr>
      </w:pPr>
      <w:r w:rsidRPr="007967DE">
        <w:rPr>
          <w:b/>
        </w:rPr>
        <w:t>INFORMACJA DO WNIOSKU O DOFINANSOWANIE ZE ŚRODKÓW PFRONPROJEKTÓW W RAMACH OBSZARU D „PROGRAMU WYRÓWNYWANIA RÓŻNIC MIĘDZY REGIONAMI III”</w:t>
      </w:r>
    </w:p>
    <w:p w:rsidR="007967DE" w:rsidRPr="007967DE" w:rsidRDefault="007967DE" w:rsidP="007967DE">
      <w:pPr>
        <w:spacing w:after="0"/>
        <w:jc w:val="both"/>
        <w:rPr>
          <w:b/>
        </w:rPr>
      </w:pPr>
      <w:r w:rsidRPr="007967DE">
        <w:rPr>
          <w:b/>
        </w:rPr>
        <w:t>Adresatami pomocy mogą być dla obszaru D (likwidacja barier transportowych):</w:t>
      </w:r>
    </w:p>
    <w:p w:rsidR="007967DE" w:rsidRDefault="007967DE" w:rsidP="007967DE">
      <w:pPr>
        <w:pStyle w:val="Akapitzlist"/>
        <w:numPr>
          <w:ilvl w:val="0"/>
          <w:numId w:val="1"/>
        </w:numPr>
        <w:jc w:val="both"/>
      </w:pPr>
      <w:r>
        <w:t>placówki służące rehabilitacji osób niepełnosprawnych,</w:t>
      </w:r>
    </w:p>
    <w:p w:rsidR="007967DE" w:rsidRDefault="007967DE" w:rsidP="007967DE">
      <w:pPr>
        <w:pStyle w:val="Akapitzlist"/>
        <w:numPr>
          <w:ilvl w:val="0"/>
          <w:numId w:val="1"/>
        </w:numPr>
        <w:jc w:val="both"/>
      </w:pPr>
      <w:r>
        <w:t>jednostki prowadzące warsztaty terapii zajęciowej.</w:t>
      </w:r>
    </w:p>
    <w:p w:rsidR="007967DE" w:rsidRDefault="007967DE" w:rsidP="007967DE">
      <w:pPr>
        <w:spacing w:line="240" w:lineRule="auto"/>
        <w:jc w:val="both"/>
      </w:pPr>
      <w:r w:rsidRPr="007967DE">
        <w:rPr>
          <w:b/>
        </w:rPr>
        <w:t>PLACÓWKA SŁUŻĄCEJ REHABILITACJI OSÓB NIEPEŁNOSPRAWNYCH</w:t>
      </w:r>
      <w:r>
        <w:t xml:space="preserve"> – to placówka działającą co najmniej rok, licząc od daty złożenia wniosku, w której udzielane jest wsparcie osobom niepełnosprawnym świadczone w sposób ciągły (tzn. co najmniej 5 dni w tygodniu, przez co najmniej 10 miesięcy w roku) prowadzoną przez: organizację pozarządową, jednostkę samorządu terytorialnego.</w:t>
      </w:r>
    </w:p>
    <w:p w:rsidR="007967DE" w:rsidRPr="00AF1344" w:rsidRDefault="007967DE" w:rsidP="007967DE">
      <w:pPr>
        <w:jc w:val="both"/>
        <w:rPr>
          <w:b/>
          <w:u w:val="single"/>
        </w:rPr>
      </w:pPr>
      <w:r w:rsidRPr="00AF1344">
        <w:rPr>
          <w:b/>
          <w:u w:val="single"/>
        </w:rPr>
        <w:t>INFORMACJE DO CZĘŚCI 3 WNIOSKU:</w:t>
      </w:r>
    </w:p>
    <w:p w:rsidR="007967DE" w:rsidRPr="00AF1344" w:rsidRDefault="007967DE" w:rsidP="007967DE">
      <w:pPr>
        <w:pStyle w:val="Akapitzlist"/>
        <w:numPr>
          <w:ilvl w:val="0"/>
          <w:numId w:val="2"/>
        </w:numPr>
        <w:jc w:val="both"/>
        <w:rPr>
          <w:b/>
        </w:rPr>
      </w:pPr>
      <w:r w:rsidRPr="00AF1344">
        <w:rPr>
          <w:b/>
        </w:rPr>
        <w:t>Opis projektu</w:t>
      </w:r>
    </w:p>
    <w:p w:rsidR="007967DE" w:rsidRDefault="007967DE" w:rsidP="007967DE">
      <w:pPr>
        <w:pStyle w:val="Akapitzlist"/>
        <w:numPr>
          <w:ilvl w:val="1"/>
          <w:numId w:val="2"/>
        </w:numPr>
        <w:jc w:val="both"/>
      </w:pPr>
      <w:r w:rsidRPr="00AF1344">
        <w:rPr>
          <w:b/>
        </w:rPr>
        <w:t xml:space="preserve">nazwa projektu </w:t>
      </w:r>
      <w:r>
        <w:t>– jak najkrótsza, zwięzła,</w:t>
      </w:r>
    </w:p>
    <w:p w:rsidR="007967DE" w:rsidRDefault="007967DE" w:rsidP="007967DE">
      <w:pPr>
        <w:pStyle w:val="Akapitzlist"/>
        <w:numPr>
          <w:ilvl w:val="1"/>
          <w:numId w:val="2"/>
        </w:numPr>
        <w:jc w:val="both"/>
      </w:pPr>
      <w:r w:rsidRPr="00AF1344">
        <w:rPr>
          <w:b/>
        </w:rPr>
        <w:t xml:space="preserve">cel projektu </w:t>
      </w:r>
      <w:r>
        <w:t>– 2-3 zdania co chcemy osiągnąć (np. zwiększenie…., poprawa….),</w:t>
      </w:r>
    </w:p>
    <w:p w:rsidR="007967DE" w:rsidRDefault="00AF1344" w:rsidP="007967DE">
      <w:pPr>
        <w:pStyle w:val="Akapitzlist"/>
        <w:numPr>
          <w:ilvl w:val="0"/>
          <w:numId w:val="2"/>
        </w:numPr>
        <w:jc w:val="both"/>
      </w:pPr>
      <w:r w:rsidRPr="00AF1344">
        <w:rPr>
          <w:b/>
        </w:rPr>
        <w:t>Uzasadnienie potrzeby zakupu/przystosowania</w:t>
      </w:r>
      <w:r>
        <w:t xml:space="preserve"> – krótka in</w:t>
      </w:r>
      <w:r w:rsidR="00163675">
        <w:t>formacja dlaczego staramy się o </w:t>
      </w:r>
      <w:r>
        <w:t>dofinansowanie,</w:t>
      </w:r>
    </w:p>
    <w:p w:rsidR="00AF1344" w:rsidRPr="00AF1344" w:rsidRDefault="00AF1344" w:rsidP="00AF1344">
      <w:pPr>
        <w:pStyle w:val="Akapitzlist"/>
        <w:numPr>
          <w:ilvl w:val="0"/>
          <w:numId w:val="2"/>
        </w:numPr>
        <w:jc w:val="both"/>
        <w:rPr>
          <w:b/>
        </w:rPr>
      </w:pPr>
      <w:r w:rsidRPr="00AF1344">
        <w:rPr>
          <w:b/>
        </w:rPr>
        <w:t>Charakterystyka dotychczas wykonywanych przewozów.</w:t>
      </w:r>
    </w:p>
    <w:p w:rsidR="00AF1344" w:rsidRDefault="00AF1344" w:rsidP="00AF1344">
      <w:pPr>
        <w:pStyle w:val="Akapitzlist"/>
        <w:jc w:val="both"/>
      </w:pPr>
      <w:r>
        <w:t>Należy opisać:</w:t>
      </w:r>
    </w:p>
    <w:p w:rsidR="00AF1344" w:rsidRDefault="00AF1344" w:rsidP="00AF1344">
      <w:pPr>
        <w:pStyle w:val="Akapitzlist"/>
        <w:numPr>
          <w:ilvl w:val="0"/>
          <w:numId w:val="3"/>
        </w:numPr>
        <w:jc w:val="both"/>
      </w:pPr>
      <w:r>
        <w:t xml:space="preserve">jakie przewozy są zapewnianie, czy codziennie, dla jakich osób, </w:t>
      </w:r>
    </w:p>
    <w:p w:rsidR="00AF1344" w:rsidRDefault="00AF1344" w:rsidP="00AF1344">
      <w:pPr>
        <w:pStyle w:val="Akapitzlist"/>
        <w:numPr>
          <w:ilvl w:val="0"/>
          <w:numId w:val="3"/>
        </w:numPr>
        <w:jc w:val="both"/>
      </w:pPr>
      <w:r>
        <w:t>ile osób znajduje się w ośrodku, ile osób niepełnosprawnych (legitymujących się orzeczeniem o niepełnosprawności) – we wniosku opisujemy przewozy tylko osób niepełnosprawnych z ważnym orzeczeniem,</w:t>
      </w:r>
    </w:p>
    <w:p w:rsidR="00AF1344" w:rsidRDefault="00AF1344" w:rsidP="00AF1344">
      <w:pPr>
        <w:pStyle w:val="Akapitzlist"/>
        <w:numPr>
          <w:ilvl w:val="0"/>
          <w:numId w:val="3"/>
        </w:numPr>
        <w:jc w:val="both"/>
      </w:pPr>
      <w:r>
        <w:t>średnio ile jest przewożonych dziennie, ile km?</w:t>
      </w:r>
    </w:p>
    <w:p w:rsidR="00AF1344" w:rsidRDefault="00AF1344" w:rsidP="00AF1344">
      <w:pPr>
        <w:pStyle w:val="Akapitzlist"/>
        <w:numPr>
          <w:ilvl w:val="0"/>
          <w:numId w:val="3"/>
        </w:numPr>
        <w:jc w:val="both"/>
      </w:pPr>
      <w:r>
        <w:t>ile jest przewożonych osób na wózkach inwalidzkich, jeżeli nie mamy dostosowanego busa, to w jaki sposób są przewożone?</w:t>
      </w:r>
    </w:p>
    <w:p w:rsidR="00AF1344" w:rsidRDefault="00AF1344" w:rsidP="00AF1344">
      <w:pPr>
        <w:pStyle w:val="Akapitzlist"/>
        <w:numPr>
          <w:ilvl w:val="0"/>
          <w:numId w:val="3"/>
        </w:numPr>
        <w:jc w:val="both"/>
      </w:pPr>
      <w:r>
        <w:t>WAŻNE: czy są świadczone STAŁE CODZIENNE przewozy, tzn. czy są osoby, które wozi się codziennie, np. do pracy, szkoły, opisać ile osób i gdzie się wozi, jeżeli dotyczy,</w:t>
      </w:r>
    </w:p>
    <w:p w:rsidR="00AF1344" w:rsidRPr="00163675" w:rsidRDefault="00AF1344" w:rsidP="00AF1344">
      <w:pPr>
        <w:pStyle w:val="Akapitzlist"/>
        <w:numPr>
          <w:ilvl w:val="0"/>
          <w:numId w:val="2"/>
        </w:numPr>
        <w:jc w:val="both"/>
        <w:rPr>
          <w:b/>
        </w:rPr>
      </w:pPr>
      <w:r w:rsidRPr="00163675">
        <w:rPr>
          <w:b/>
        </w:rPr>
        <w:t>Diagnoza sytuacji:</w:t>
      </w:r>
    </w:p>
    <w:p w:rsidR="00163675" w:rsidRDefault="00163675" w:rsidP="00163675">
      <w:pPr>
        <w:pStyle w:val="Akapitzlist"/>
        <w:jc w:val="both"/>
      </w:pPr>
      <w:r>
        <w:t>Dlaczego chcemy kupić samochód? Np.:</w:t>
      </w:r>
    </w:p>
    <w:p w:rsidR="00163675" w:rsidRDefault="00163675" w:rsidP="00163675">
      <w:pPr>
        <w:pStyle w:val="Akapitzlist"/>
        <w:numPr>
          <w:ilvl w:val="0"/>
          <w:numId w:val="4"/>
        </w:numPr>
        <w:jc w:val="both"/>
      </w:pPr>
      <w:r>
        <w:t>te co mamy są stare i awaryjne – opisać, w tym: wiek, czy były dofinansowane ze środków PFRON, jak tak to kiedy?</w:t>
      </w:r>
    </w:p>
    <w:p w:rsidR="00163675" w:rsidRDefault="00163675" w:rsidP="00163675">
      <w:pPr>
        <w:pStyle w:val="Akapitzlist"/>
        <w:numPr>
          <w:ilvl w:val="0"/>
          <w:numId w:val="4"/>
        </w:numPr>
        <w:jc w:val="both"/>
      </w:pPr>
      <w:r>
        <w:t>jak zepsute, to jak zapewniamy transport?</w:t>
      </w:r>
    </w:p>
    <w:p w:rsidR="00163675" w:rsidRDefault="00163675" w:rsidP="00163675">
      <w:pPr>
        <w:pStyle w:val="Akapitzlist"/>
        <w:numPr>
          <w:ilvl w:val="0"/>
          <w:numId w:val="4"/>
        </w:numPr>
        <w:jc w:val="both"/>
      </w:pPr>
      <w:r>
        <w:t>jak na razie NIE mamy, to jak zapewniamy przewóz – najem?? opisać…</w:t>
      </w:r>
    </w:p>
    <w:p w:rsidR="00163675" w:rsidRDefault="00163675" w:rsidP="00163675">
      <w:pPr>
        <w:pStyle w:val="Akapitzlist"/>
        <w:numPr>
          <w:ilvl w:val="0"/>
          <w:numId w:val="4"/>
        </w:numPr>
        <w:jc w:val="both"/>
      </w:pPr>
      <w:r>
        <w:t>Chodzi o uzasadnienie potrzeby zakupu samochodu.</w:t>
      </w:r>
    </w:p>
    <w:p w:rsidR="00AF1344" w:rsidRPr="00163675" w:rsidRDefault="00163675" w:rsidP="00AF1344">
      <w:pPr>
        <w:pStyle w:val="Akapitzlist"/>
        <w:numPr>
          <w:ilvl w:val="0"/>
          <w:numId w:val="2"/>
        </w:numPr>
        <w:jc w:val="both"/>
        <w:rPr>
          <w:b/>
        </w:rPr>
      </w:pPr>
      <w:r w:rsidRPr="00163675">
        <w:rPr>
          <w:b/>
        </w:rPr>
        <w:t>Harmonogram realizacji projektu</w:t>
      </w:r>
    </w:p>
    <w:p w:rsidR="00163675" w:rsidRPr="006C0AE0" w:rsidRDefault="00163675" w:rsidP="00163675">
      <w:pPr>
        <w:pStyle w:val="Akapitzlist"/>
        <w:numPr>
          <w:ilvl w:val="1"/>
          <w:numId w:val="2"/>
        </w:numPr>
        <w:jc w:val="both"/>
      </w:pPr>
      <w:r w:rsidRPr="00163675">
        <w:rPr>
          <w:b/>
        </w:rPr>
        <w:t xml:space="preserve">rozpoczęcie realizacji projektu </w:t>
      </w:r>
      <w:r>
        <w:t xml:space="preserve">– </w:t>
      </w:r>
      <w:r w:rsidRPr="00163675">
        <w:rPr>
          <w:u w:val="single"/>
        </w:rPr>
        <w:t>konkretna data</w:t>
      </w:r>
      <w:r>
        <w:t xml:space="preserve">, NIE DOPUSZCZA SIĘ wskazań np.: </w:t>
      </w:r>
      <w:r w:rsidRPr="00163675">
        <w:rPr>
          <w:i/>
        </w:rPr>
        <w:t>„po podpisaniu umowy”</w:t>
      </w:r>
      <w:r>
        <w:rPr>
          <w:i/>
        </w:rPr>
        <w:t>,</w:t>
      </w:r>
      <w:r w:rsidR="006C0AE0">
        <w:rPr>
          <w:i/>
        </w:rPr>
        <w:t xml:space="preserve"> </w:t>
      </w:r>
      <w:r w:rsidR="006C0AE0" w:rsidRPr="006C0AE0">
        <w:t>(doświadczeniem lat poprzednich rozpatrzenie wniosku trwało średnio</w:t>
      </w:r>
      <w:r w:rsidR="006C0AE0">
        <w:t xml:space="preserve"> 4 miesiące od dnia złożenia wniosku, w związku z tym)</w:t>
      </w:r>
    </w:p>
    <w:p w:rsidR="00163675" w:rsidRPr="00163675" w:rsidRDefault="00163675" w:rsidP="00163675">
      <w:pPr>
        <w:pStyle w:val="Akapitzlist"/>
        <w:numPr>
          <w:ilvl w:val="1"/>
          <w:numId w:val="2"/>
        </w:numPr>
        <w:jc w:val="both"/>
      </w:pPr>
      <w:r w:rsidRPr="00163675">
        <w:rPr>
          <w:b/>
        </w:rPr>
        <w:t>przewidywany czas realizacji zadania</w:t>
      </w:r>
      <w:r>
        <w:t xml:space="preserve"> </w:t>
      </w:r>
      <w:r w:rsidR="00192A56">
        <w:t>–</w:t>
      </w:r>
      <w:r>
        <w:t xml:space="preserve"> </w:t>
      </w:r>
      <w:r w:rsidR="00192A56">
        <w:t>podać liczbę miesięcy, proszę uwzględnić konieczność przeprowadzenia odpowiedniego trybu zamówień publicznych, jednakże nie należy przesadzić z czasem realizacji,</w:t>
      </w:r>
    </w:p>
    <w:p w:rsidR="00AF1344" w:rsidRDefault="00192A56" w:rsidP="00AF1344">
      <w:pPr>
        <w:pStyle w:val="Akapitzlist"/>
        <w:numPr>
          <w:ilvl w:val="0"/>
          <w:numId w:val="2"/>
        </w:numPr>
        <w:jc w:val="both"/>
      </w:pPr>
      <w:r w:rsidRPr="00531A2F">
        <w:rPr>
          <w:b/>
        </w:rPr>
        <w:t>Informacje dotyczące pomocy publicznej</w:t>
      </w:r>
      <w:r w:rsidR="00531A2F" w:rsidRPr="00531A2F">
        <w:rPr>
          <w:b/>
        </w:rPr>
        <w:t xml:space="preserve"> </w:t>
      </w:r>
      <w:r w:rsidR="00531A2F">
        <w:t>– o ile dotyczy,</w:t>
      </w:r>
    </w:p>
    <w:p w:rsidR="00531A2F" w:rsidRDefault="00531A2F" w:rsidP="00531A2F">
      <w:pPr>
        <w:pStyle w:val="Akapitzlist"/>
        <w:numPr>
          <w:ilvl w:val="0"/>
          <w:numId w:val="2"/>
        </w:numPr>
        <w:jc w:val="both"/>
      </w:pPr>
      <w:r w:rsidRPr="00531A2F">
        <w:rPr>
          <w:b/>
        </w:rPr>
        <w:lastRenderedPageBreak/>
        <w:t>Wartość wskaźników bazowych</w:t>
      </w:r>
      <w:r>
        <w:t xml:space="preserve"> – stan aktualny, w podpunkcie C) wskazujemy wkład własny jaki jesteśmy w stanie ponieść na zakup samochodu, wkład </w:t>
      </w:r>
      <w:r w:rsidR="006C0AE0">
        <w:t>własny będzie potem określony w umowie dofinansowania i nie ma możliwości jego zmniejszenia w przypadku zakupu tańszego samochodu,</w:t>
      </w:r>
      <w:bookmarkStart w:id="0" w:name="_GoBack"/>
      <w:bookmarkEnd w:id="0"/>
    </w:p>
    <w:p w:rsidR="00531A2F" w:rsidRPr="00531A2F" w:rsidRDefault="00531A2F" w:rsidP="00531A2F">
      <w:pPr>
        <w:pStyle w:val="Akapitzlist"/>
        <w:numPr>
          <w:ilvl w:val="0"/>
          <w:numId w:val="2"/>
        </w:numPr>
        <w:jc w:val="both"/>
        <w:rPr>
          <w:b/>
        </w:rPr>
      </w:pPr>
      <w:r w:rsidRPr="00531A2F">
        <w:rPr>
          <w:b/>
        </w:rPr>
        <w:t>Koszt realizacji projektu:</w:t>
      </w:r>
    </w:p>
    <w:p w:rsidR="00531A2F" w:rsidRDefault="00531A2F" w:rsidP="00531A2F">
      <w:pPr>
        <w:pStyle w:val="Akapitzlist"/>
        <w:jc w:val="both"/>
      </w:pPr>
      <w:r>
        <w:t>Środki PFRON mogą stanowić maksymalnie 55%.</w:t>
      </w:r>
    </w:p>
    <w:p w:rsidR="00531A2F" w:rsidRDefault="00531A2F" w:rsidP="00531A2F">
      <w:pPr>
        <w:pStyle w:val="Akapitzlist"/>
        <w:jc w:val="both"/>
      </w:pPr>
      <w:r>
        <w:t>Maksymalna wysokość dofinansowania ze środków PFRON wynosi:</w:t>
      </w:r>
    </w:p>
    <w:p w:rsidR="00646E9C" w:rsidRDefault="00646E9C" w:rsidP="00646E9C">
      <w:pPr>
        <w:pStyle w:val="Akapitzlist"/>
        <w:numPr>
          <w:ilvl w:val="0"/>
          <w:numId w:val="6"/>
        </w:numPr>
        <w:jc w:val="both"/>
      </w:pPr>
      <w:r>
        <w:t xml:space="preserve">80.000,00 zł dla samochodów osobowych, zwanych dalej „mikrobusami”, które w wersji standardowej są samochodami 9-cio miejscowymi, specjalnie przystosowanymi do przewozu osób na wózkach inwalidzkich, </w:t>
      </w:r>
    </w:p>
    <w:p w:rsidR="00646E9C" w:rsidRDefault="00646E9C" w:rsidP="00646E9C">
      <w:pPr>
        <w:pStyle w:val="Akapitzlist"/>
        <w:numPr>
          <w:ilvl w:val="0"/>
          <w:numId w:val="6"/>
        </w:numPr>
        <w:jc w:val="both"/>
      </w:pPr>
      <w:r>
        <w:t xml:space="preserve">70.000,00 zł dla pozostałych samochodów osobowych, zwanych dalej „mikrobusami”, które w wersji standardowej są </w:t>
      </w:r>
      <w:r w:rsidR="006C0AE0">
        <w:t xml:space="preserve">samochodami 9-cio miejscowymi, </w:t>
      </w:r>
    </w:p>
    <w:p w:rsidR="00531A2F" w:rsidRDefault="00646E9C" w:rsidP="00646E9C">
      <w:pPr>
        <w:pStyle w:val="Akapitzlist"/>
        <w:numPr>
          <w:ilvl w:val="0"/>
          <w:numId w:val="6"/>
        </w:numPr>
        <w:jc w:val="both"/>
      </w:pPr>
      <w:r>
        <w:t>250.000,00 zł dla autobusów.</w:t>
      </w:r>
    </w:p>
    <w:p w:rsidR="00531A2F" w:rsidRDefault="00531A2F" w:rsidP="00531A2F">
      <w:pPr>
        <w:pStyle w:val="Akapitzlist"/>
        <w:numPr>
          <w:ilvl w:val="0"/>
          <w:numId w:val="2"/>
        </w:numPr>
        <w:jc w:val="both"/>
      </w:pPr>
      <w:r w:rsidRPr="00531A2F">
        <w:rPr>
          <w:b/>
        </w:rPr>
        <w:t xml:space="preserve">Informacje uzupełniające </w:t>
      </w:r>
      <w:r>
        <w:t>– jeżeli jest coś co nie kwalifikuje się do innego punktu.</w:t>
      </w:r>
    </w:p>
    <w:p w:rsidR="00646E9C" w:rsidRDefault="00646E9C" w:rsidP="00646E9C">
      <w:pPr>
        <w:jc w:val="both"/>
      </w:pPr>
      <w:r>
        <w:t>Powyższe wskazówki nie stanowią ścisłych wytycznych. W przypadku pytań proszę o kontakt pod nr tel. 33 47 77 115.</w:t>
      </w:r>
    </w:p>
    <w:sectPr w:rsidR="0064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6239"/>
    <w:multiLevelType w:val="hybridMultilevel"/>
    <w:tmpl w:val="C2665F72"/>
    <w:lvl w:ilvl="0" w:tplc="92E84970">
      <w:start w:val="1"/>
      <w:numFmt w:val="bullet"/>
      <w:lvlText w:val="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B7981"/>
    <w:multiLevelType w:val="hybridMultilevel"/>
    <w:tmpl w:val="12CC94D4"/>
    <w:lvl w:ilvl="0" w:tplc="8570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62CEC2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2305"/>
    <w:multiLevelType w:val="hybridMultilevel"/>
    <w:tmpl w:val="4B3CA2FA"/>
    <w:lvl w:ilvl="0" w:tplc="92E84970">
      <w:start w:val="1"/>
      <w:numFmt w:val="bullet"/>
      <w:lvlText w:val="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657D5"/>
    <w:multiLevelType w:val="hybridMultilevel"/>
    <w:tmpl w:val="BE22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1507"/>
    <w:multiLevelType w:val="hybridMultilevel"/>
    <w:tmpl w:val="AB160702"/>
    <w:lvl w:ilvl="0" w:tplc="92E84970">
      <w:start w:val="1"/>
      <w:numFmt w:val="bullet"/>
      <w:lvlText w:val="·"/>
      <w:lvlJc w:val="left"/>
      <w:pPr>
        <w:ind w:left="149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A1F5B29"/>
    <w:multiLevelType w:val="hybridMultilevel"/>
    <w:tmpl w:val="EA24F826"/>
    <w:lvl w:ilvl="0" w:tplc="92E84970">
      <w:start w:val="1"/>
      <w:numFmt w:val="bullet"/>
      <w:lvlText w:val="·"/>
      <w:lvlJc w:val="left"/>
      <w:pPr>
        <w:ind w:left="149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2F"/>
    <w:rsid w:val="00163675"/>
    <w:rsid w:val="00192A56"/>
    <w:rsid w:val="00244E2F"/>
    <w:rsid w:val="00255F45"/>
    <w:rsid w:val="00423F2D"/>
    <w:rsid w:val="00531A2F"/>
    <w:rsid w:val="00646E9C"/>
    <w:rsid w:val="006C0AE0"/>
    <w:rsid w:val="007967DE"/>
    <w:rsid w:val="00A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Pawłowska</dc:creator>
  <cp:keywords/>
  <dc:description/>
  <cp:lastModifiedBy>Natalia Pawłowska</cp:lastModifiedBy>
  <cp:revision>3</cp:revision>
  <cp:lastPrinted>2017-11-16T09:53:00Z</cp:lastPrinted>
  <dcterms:created xsi:type="dcterms:W3CDTF">2017-11-16T08:32:00Z</dcterms:created>
  <dcterms:modified xsi:type="dcterms:W3CDTF">2017-11-21T14:26:00Z</dcterms:modified>
</cp:coreProperties>
</file>